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E72" w:rsidRPr="008D3E72" w:rsidRDefault="0055071D" w:rsidP="008D3E72">
      <w:pPr>
        <w:tabs>
          <w:tab w:val="left" w:pos="127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</w:t>
      </w:r>
      <w:r w:rsidRPr="0055071D">
        <w:rPr>
          <w:rFonts w:ascii="Times New Roman" w:hAnsi="Times New Roman"/>
          <w:sz w:val="28"/>
          <w:szCs w:val="28"/>
        </w:rPr>
        <w:t xml:space="preserve">После подведения итогов было решено провести следующее публичное обсуждение результатов правоприменительной практики </w:t>
      </w:r>
      <w:r>
        <w:rPr>
          <w:rFonts w:ascii="Times New Roman" w:hAnsi="Times New Roman"/>
          <w:sz w:val="28"/>
          <w:szCs w:val="28"/>
        </w:rPr>
        <w:t xml:space="preserve">Донского МТУ по надзору за ЯРБ </w:t>
      </w:r>
      <w:proofErr w:type="spellStart"/>
      <w:r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55071D">
        <w:rPr>
          <w:rFonts w:ascii="Times New Roman" w:hAnsi="Times New Roman"/>
          <w:sz w:val="28"/>
          <w:szCs w:val="28"/>
        </w:rPr>
        <w:t xml:space="preserve"> в декабре 2022 года с соблюдением всех санитарно-эпидемиологических мер предосторожности и ограничений, связанных с распространением новой </w:t>
      </w:r>
      <w:proofErr w:type="spellStart"/>
      <w:r w:rsidRPr="0055071D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55071D">
        <w:rPr>
          <w:rFonts w:ascii="Times New Roman" w:hAnsi="Times New Roman"/>
          <w:sz w:val="28"/>
          <w:szCs w:val="28"/>
        </w:rPr>
        <w:t xml:space="preserve"> инфекции Covid-19.</w:t>
      </w:r>
    </w:p>
    <w:sectPr w:rsidR="008D3E72" w:rsidRPr="008D3E72" w:rsidSect="00135F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A08" w:rsidRDefault="00E41A08">
      <w:pPr>
        <w:spacing w:after="0" w:line="240" w:lineRule="auto"/>
      </w:pPr>
      <w:r>
        <w:separator/>
      </w:r>
    </w:p>
  </w:endnote>
  <w:endnote w:type="continuationSeparator" w:id="0">
    <w:p w:rsidR="00E41A08" w:rsidRDefault="00E41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C0" w:rsidRDefault="0055071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C0" w:rsidRDefault="0055071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C0" w:rsidRDefault="0055071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A08" w:rsidRDefault="00E41A08">
      <w:pPr>
        <w:spacing w:after="0" w:line="240" w:lineRule="auto"/>
      </w:pPr>
      <w:r>
        <w:separator/>
      </w:r>
    </w:p>
  </w:footnote>
  <w:footnote w:type="continuationSeparator" w:id="0">
    <w:p w:rsidR="00E41A08" w:rsidRDefault="00E41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C0" w:rsidRDefault="0055071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063689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35FC0" w:rsidRPr="00135FC0" w:rsidRDefault="00557539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135FC0">
          <w:rPr>
            <w:rFonts w:ascii="Times New Roman" w:hAnsi="Times New Roman"/>
            <w:sz w:val="24"/>
            <w:szCs w:val="24"/>
          </w:rPr>
          <w:fldChar w:fldCharType="begin"/>
        </w:r>
        <w:r w:rsidRPr="00135FC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35FC0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2</w:t>
        </w:r>
        <w:r w:rsidRPr="00135FC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35FC0" w:rsidRDefault="0055071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C0" w:rsidRDefault="0055071D">
    <w:pPr>
      <w:pStyle w:val="a3"/>
      <w:jc w:val="center"/>
    </w:pPr>
  </w:p>
  <w:p w:rsidR="00135FC0" w:rsidRDefault="0055071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E354B"/>
    <w:multiLevelType w:val="hybridMultilevel"/>
    <w:tmpl w:val="6F14D1F8"/>
    <w:lvl w:ilvl="0" w:tplc="5D62D91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539"/>
    <w:rsid w:val="0055071D"/>
    <w:rsid w:val="00557539"/>
    <w:rsid w:val="008D3E72"/>
    <w:rsid w:val="00CA3883"/>
    <w:rsid w:val="00E41A08"/>
    <w:rsid w:val="00EE5EE4"/>
    <w:rsid w:val="00FC0144"/>
    <w:rsid w:val="00FE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39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57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539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rsid w:val="00557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7539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8D3E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39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57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539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rsid w:val="00557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7539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8D3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Гольцварт Анна Александровна</dc:creator>
  <cp:lastModifiedBy>Щербинина Светлана Валерьевна</cp:lastModifiedBy>
  <cp:revision>2</cp:revision>
  <dcterms:created xsi:type="dcterms:W3CDTF">2022-11-17T04:41:00Z</dcterms:created>
  <dcterms:modified xsi:type="dcterms:W3CDTF">2022-11-17T04:41:00Z</dcterms:modified>
</cp:coreProperties>
</file>